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AC4" w:rsidRDefault="00A55AC4" w:rsidP="00A55AC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  <w:t xml:space="preserve">Положение об областном конкурсе </w:t>
      </w:r>
      <w:r w:rsidRPr="00A55AC4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  <w:t xml:space="preserve">буклетов </w:t>
      </w:r>
    </w:p>
    <w:p w:rsidR="0069589F" w:rsidRDefault="00A55AC4" w:rsidP="00A55AC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</w:pPr>
      <w:r w:rsidRPr="00A55AC4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  <w:t>«Управляй финансами как взрослый»</w:t>
      </w:r>
    </w:p>
    <w:p w:rsidR="00A55AC4" w:rsidRPr="0069589F" w:rsidRDefault="00A55AC4" w:rsidP="0069589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</w:pPr>
    </w:p>
    <w:p w:rsidR="0069589F" w:rsidRPr="0069589F" w:rsidRDefault="0069589F" w:rsidP="0069589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</w:pPr>
      <w:r w:rsidRPr="0069589F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  <w:t xml:space="preserve">                                             1. Общее положение</w:t>
      </w:r>
    </w:p>
    <w:p w:rsidR="0069589F" w:rsidRPr="0069589F" w:rsidRDefault="0069589F" w:rsidP="0069589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</w:pPr>
    </w:p>
    <w:p w:rsidR="0069589F" w:rsidRPr="0069589F" w:rsidRDefault="0069589F" w:rsidP="0069589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69589F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1.1. Настоящее Положение регулирует порядок организации и проведения </w:t>
      </w:r>
      <w:r w:rsidR="00A55AC4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конкурса</w:t>
      </w:r>
      <w:r w:rsidRPr="0069589F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; устанавливает требования к ее участникам и представляемым материалам; регламентирует порядок представления конкурсных материалов, процедуру и критерии их оценивания; порядок определения победителей.</w:t>
      </w:r>
    </w:p>
    <w:p w:rsidR="0069589F" w:rsidRPr="0069589F" w:rsidRDefault="0069589F" w:rsidP="0069589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</w:p>
    <w:p w:rsidR="0069589F" w:rsidRPr="0069589F" w:rsidRDefault="0069589F" w:rsidP="0069589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69589F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1.2. Цели и задачи </w:t>
      </w:r>
      <w:r w:rsidR="00A55AC4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конкурса</w:t>
      </w:r>
    </w:p>
    <w:p w:rsidR="00A55AC4" w:rsidRDefault="0069589F" w:rsidP="0069589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</w:pPr>
      <w:r w:rsidRPr="0069589F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  <w:t>Цель:</w:t>
      </w:r>
      <w:r w:rsidRPr="0069589F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</w:t>
      </w:r>
      <w:r w:rsidR="00A55AC4" w:rsidRPr="00A55AC4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Воспитывать экономное отношение к карманным деньгам, стремление тратить их на полезные продукты</w:t>
      </w:r>
      <w:r w:rsidR="00A55AC4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.</w:t>
      </w:r>
      <w:r w:rsidR="00A55AC4" w:rsidRPr="00A55AC4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  <w:t xml:space="preserve"> </w:t>
      </w:r>
    </w:p>
    <w:p w:rsidR="0069589F" w:rsidRDefault="0069589F" w:rsidP="0069589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</w:pPr>
      <w:r w:rsidRPr="0069589F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  <w:t>Задачи:</w:t>
      </w:r>
    </w:p>
    <w:p w:rsidR="00E94F0A" w:rsidRPr="00E94F0A" w:rsidRDefault="00E94F0A" w:rsidP="00E94F0A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E94F0A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Воспит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ывать уважительное отношение к деньгам, труду.</w:t>
      </w:r>
    </w:p>
    <w:p w:rsidR="0069589F" w:rsidRPr="0069589F" w:rsidRDefault="00A55AC4" w:rsidP="0069589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Воспитывать умение правильно расходовать свои денежные средства</w:t>
      </w:r>
      <w:r w:rsidR="0069589F" w:rsidRPr="0069589F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.</w:t>
      </w:r>
    </w:p>
    <w:p w:rsidR="0069589F" w:rsidRPr="00E94F0A" w:rsidRDefault="00E94F0A" w:rsidP="00E94F0A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E94F0A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Формировать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представление о семейном бюджете, принципах его ведения, доходах и расходах.</w:t>
      </w:r>
    </w:p>
    <w:p w:rsidR="0069589F" w:rsidRPr="0069589F" w:rsidRDefault="0069589F" w:rsidP="0069589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</w:pPr>
      <w:r w:rsidRPr="0069589F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  <w:t xml:space="preserve">                               2 Организаторы </w:t>
      </w:r>
      <w:r w:rsidR="00CF6A10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  <w:t>конкурса</w:t>
      </w:r>
    </w:p>
    <w:p w:rsidR="0069589F" w:rsidRPr="0069589F" w:rsidRDefault="0069589F" w:rsidP="0069589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69589F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2.1. Организатором акции является Государственное казенное учреждение</w:t>
      </w:r>
    </w:p>
    <w:p w:rsidR="0069589F" w:rsidRPr="0069589F" w:rsidRDefault="0069589F" w:rsidP="0069589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69589F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«Социальный приют для детей и подростков городского округа «Семеновский».</w:t>
      </w:r>
    </w:p>
    <w:p w:rsidR="0069589F" w:rsidRPr="0069589F" w:rsidRDefault="0069589F" w:rsidP="0069589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</w:p>
    <w:p w:rsidR="0069589F" w:rsidRPr="0069589F" w:rsidRDefault="0069589F" w:rsidP="0069589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</w:pPr>
      <w:r w:rsidRPr="0069589F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  <w:t xml:space="preserve">                            3 Организация </w:t>
      </w:r>
      <w:r w:rsidR="00CF6A10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  <w:t>конкурса</w:t>
      </w:r>
    </w:p>
    <w:p w:rsidR="0069589F" w:rsidRPr="0069589F" w:rsidRDefault="0069589F" w:rsidP="0069589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69589F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3.1. </w:t>
      </w:r>
      <w:r w:rsidR="00E94F0A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Конкурс</w:t>
      </w:r>
      <w:r w:rsidRPr="0069589F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проводится с </w:t>
      </w:r>
      <w:r w:rsidR="00E94F0A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19</w:t>
      </w:r>
      <w:r w:rsidRPr="0069589F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</w:t>
      </w:r>
      <w:r w:rsidR="00E94F0A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сентября 2022 г по 27</w:t>
      </w:r>
      <w:r w:rsidRPr="0069589F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</w:t>
      </w:r>
      <w:r w:rsidR="00E94F0A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сентября 2022</w:t>
      </w:r>
      <w:r w:rsidRPr="0069589F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года.</w:t>
      </w:r>
    </w:p>
    <w:p w:rsidR="0069589F" w:rsidRPr="0069589F" w:rsidRDefault="0069589F" w:rsidP="0069589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69589F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3.2. Заявку на участие в </w:t>
      </w:r>
      <w:r w:rsidR="00E94F0A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конкурсе</w:t>
      </w:r>
      <w:r w:rsidRPr="0069589F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(приложение 1) и конкурсные работы (</w:t>
      </w:r>
      <w:r w:rsidR="00E94F0A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в электронном виде, в формате </w:t>
      </w:r>
      <w:r w:rsidR="00E94F0A">
        <w:rPr>
          <w:rFonts w:ascii="Times New Roman" w:eastAsia="Andale Sans UI" w:hAnsi="Times New Roman" w:cs="Times New Roman"/>
          <w:kern w:val="2"/>
          <w:sz w:val="28"/>
          <w:szCs w:val="28"/>
          <w:lang w:val="en-US" w:eastAsia="ar-SA"/>
        </w:rPr>
        <w:t>word</w:t>
      </w:r>
      <w:r w:rsidRPr="0069589F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)</w:t>
      </w:r>
      <w:r w:rsidR="00E94F0A" w:rsidRPr="00E94F0A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</w:t>
      </w:r>
      <w:r w:rsidRPr="0069589F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принимаются до </w:t>
      </w:r>
      <w:r w:rsidR="00E94F0A" w:rsidRPr="00E94F0A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27 сентября 2022 года </w:t>
      </w:r>
      <w:r w:rsidRPr="0069589F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на адрес электронной почты:</w:t>
      </w:r>
    </w:p>
    <w:p w:rsidR="0069589F" w:rsidRPr="0069589F" w:rsidRDefault="0069589F" w:rsidP="0069589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69589F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</w:t>
      </w:r>
      <w:r w:rsidRPr="0069589F">
        <w:rPr>
          <w:rFonts w:ascii="Times New Roman" w:eastAsia="Andale Sans UI" w:hAnsi="Times New Roman" w:cs="Times New Roman"/>
          <w:kern w:val="2"/>
          <w:sz w:val="28"/>
          <w:szCs w:val="28"/>
          <w:lang w:val="en-US" w:eastAsia="ar-SA"/>
        </w:rPr>
        <w:t>spdp</w:t>
      </w:r>
      <w:r w:rsidRPr="0069589F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.</w:t>
      </w:r>
      <w:r w:rsidRPr="0069589F">
        <w:rPr>
          <w:rFonts w:ascii="Times New Roman" w:eastAsia="Andale Sans UI" w:hAnsi="Times New Roman" w:cs="Times New Roman"/>
          <w:kern w:val="2"/>
          <w:sz w:val="28"/>
          <w:szCs w:val="28"/>
          <w:lang w:val="en-US" w:eastAsia="ar-SA"/>
        </w:rPr>
        <w:t>sem</w:t>
      </w:r>
      <w:r w:rsidRPr="0069589F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@</w:t>
      </w:r>
      <w:r w:rsidRPr="0069589F">
        <w:rPr>
          <w:rFonts w:ascii="Times New Roman" w:eastAsia="Andale Sans UI" w:hAnsi="Times New Roman" w:cs="Times New Roman"/>
          <w:kern w:val="2"/>
          <w:sz w:val="28"/>
          <w:szCs w:val="28"/>
          <w:lang w:val="en-US" w:eastAsia="ar-SA"/>
        </w:rPr>
        <w:t>mail</w:t>
      </w:r>
      <w:r w:rsidRPr="0069589F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.</w:t>
      </w:r>
      <w:r w:rsidRPr="0069589F">
        <w:rPr>
          <w:rFonts w:ascii="Times New Roman" w:eastAsia="Andale Sans UI" w:hAnsi="Times New Roman" w:cs="Times New Roman"/>
          <w:kern w:val="2"/>
          <w:sz w:val="28"/>
          <w:szCs w:val="28"/>
          <w:lang w:val="en-US" w:eastAsia="ar-SA"/>
        </w:rPr>
        <w:t>ru</w:t>
      </w:r>
      <w:r w:rsidRPr="0069589F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(с пометкой «</w:t>
      </w:r>
      <w:r w:rsidR="00E94F0A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Конкурс</w:t>
      </w:r>
      <w:r w:rsidRPr="0069589F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»).</w:t>
      </w:r>
    </w:p>
    <w:p w:rsidR="0069589F" w:rsidRPr="0069589F" w:rsidRDefault="0069589F" w:rsidP="0069589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69589F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3.3. Подведение итогов </w:t>
      </w:r>
      <w:r w:rsidR="00E94F0A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конкурса</w:t>
      </w:r>
      <w:r w:rsidRPr="0069589F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и определение победителей состоится </w:t>
      </w:r>
      <w:r w:rsidR="00CF6A10" w:rsidRPr="00CF6A10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28 сентября</w:t>
      </w:r>
      <w:r w:rsidR="00CF6A10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2022</w:t>
      </w:r>
      <w:r w:rsidRPr="0069589F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года.</w:t>
      </w:r>
    </w:p>
    <w:p w:rsidR="0069589F" w:rsidRPr="0069589F" w:rsidRDefault="0069589F" w:rsidP="0069589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</w:p>
    <w:p w:rsidR="0069589F" w:rsidRPr="0069589F" w:rsidRDefault="0069589F" w:rsidP="0069589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</w:pPr>
      <w:r w:rsidRPr="0069589F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  <w:t xml:space="preserve">                              4 Участники </w:t>
      </w:r>
      <w:r w:rsidR="00CF6A10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  <w:t>конкурса</w:t>
      </w:r>
    </w:p>
    <w:p w:rsidR="0069589F" w:rsidRPr="0069589F" w:rsidRDefault="0069589F" w:rsidP="0069589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69589F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4.1. К участию в </w:t>
      </w:r>
      <w:r w:rsidR="00CF6A10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конкурсе</w:t>
      </w:r>
      <w:r w:rsidRPr="0069589F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приглашаются </w:t>
      </w:r>
      <w:r w:rsidR="00CF6A10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специалисты и </w:t>
      </w:r>
      <w:r w:rsidRPr="0069589F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воспитанники государственных</w:t>
      </w:r>
      <w:r w:rsidR="00CF6A10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учреждений </w:t>
      </w:r>
      <w:r w:rsidRPr="0069589F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социального обслуживания семьи и детей Нижегородской области.</w:t>
      </w:r>
    </w:p>
    <w:p w:rsidR="0069589F" w:rsidRPr="0069589F" w:rsidRDefault="0069589F" w:rsidP="0069589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69589F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4.2. Количество участников, принимающих участие в </w:t>
      </w:r>
      <w:r w:rsidR="00CF6A10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конкурсе от каждого учреждения, </w:t>
      </w:r>
      <w:r w:rsidRPr="0069589F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ограничено. От каждого </w:t>
      </w:r>
      <w:r w:rsidR="00CF6A10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учреждения может быть представлено не более двух работ</w:t>
      </w:r>
      <w:r w:rsidRPr="0069589F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.</w:t>
      </w:r>
    </w:p>
    <w:p w:rsidR="0069589F" w:rsidRPr="0069589F" w:rsidRDefault="0069589F" w:rsidP="0069589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69589F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4.3. Участником является конкурсант, отправивший заявку в установленной</w:t>
      </w:r>
    </w:p>
    <w:p w:rsidR="0069589F" w:rsidRPr="0069589F" w:rsidRDefault="0069589F" w:rsidP="0069589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proofErr w:type="gramStart"/>
      <w:r w:rsidRPr="0069589F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форме</w:t>
      </w:r>
      <w:proofErr w:type="gramEnd"/>
      <w:r w:rsidRPr="0069589F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(Приложение 1) и предоставивший конкурсный материал на адрес</w:t>
      </w:r>
    </w:p>
    <w:p w:rsidR="0069589F" w:rsidRPr="0069589F" w:rsidRDefault="0069589F" w:rsidP="0069589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proofErr w:type="gramStart"/>
      <w:r w:rsidRPr="0069589F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электронной</w:t>
      </w:r>
      <w:proofErr w:type="gramEnd"/>
      <w:r w:rsidRPr="0069589F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почты </w:t>
      </w:r>
      <w:r w:rsidRPr="0069589F">
        <w:rPr>
          <w:rFonts w:ascii="Times New Roman" w:eastAsia="Andale Sans UI" w:hAnsi="Times New Roman" w:cs="Times New Roman"/>
          <w:kern w:val="2"/>
          <w:sz w:val="28"/>
          <w:szCs w:val="28"/>
          <w:lang w:val="en-US" w:eastAsia="ar-SA"/>
        </w:rPr>
        <w:t>spdp</w:t>
      </w:r>
      <w:r w:rsidRPr="0069589F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.</w:t>
      </w:r>
      <w:r w:rsidRPr="0069589F">
        <w:rPr>
          <w:rFonts w:ascii="Times New Roman" w:eastAsia="Andale Sans UI" w:hAnsi="Times New Roman" w:cs="Times New Roman"/>
          <w:kern w:val="2"/>
          <w:sz w:val="28"/>
          <w:szCs w:val="28"/>
          <w:lang w:val="en-US" w:eastAsia="ar-SA"/>
        </w:rPr>
        <w:t>sem</w:t>
      </w:r>
      <w:r w:rsidRPr="0069589F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@</w:t>
      </w:r>
      <w:r w:rsidRPr="0069589F">
        <w:rPr>
          <w:rFonts w:ascii="Times New Roman" w:eastAsia="Andale Sans UI" w:hAnsi="Times New Roman" w:cs="Times New Roman"/>
          <w:kern w:val="2"/>
          <w:sz w:val="28"/>
          <w:szCs w:val="28"/>
          <w:lang w:val="en-US" w:eastAsia="ar-SA"/>
        </w:rPr>
        <w:t>mail</w:t>
      </w:r>
      <w:r w:rsidRPr="0069589F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.</w:t>
      </w:r>
      <w:r w:rsidRPr="0069589F">
        <w:rPr>
          <w:rFonts w:ascii="Times New Roman" w:eastAsia="Andale Sans UI" w:hAnsi="Times New Roman" w:cs="Times New Roman"/>
          <w:kern w:val="2"/>
          <w:sz w:val="28"/>
          <w:szCs w:val="28"/>
          <w:lang w:val="en-US" w:eastAsia="ar-SA"/>
        </w:rPr>
        <w:t>ru</w:t>
      </w:r>
      <w:r w:rsidRPr="0069589F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(с пометкой «</w:t>
      </w:r>
      <w:r w:rsidR="00CF6A10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Конкурс</w:t>
      </w:r>
      <w:r w:rsidRPr="0069589F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»).</w:t>
      </w:r>
    </w:p>
    <w:p w:rsidR="0069589F" w:rsidRPr="0069589F" w:rsidRDefault="0069589F" w:rsidP="0069589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</w:p>
    <w:p w:rsidR="0069589F" w:rsidRPr="0069589F" w:rsidRDefault="0069589F" w:rsidP="0069589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</w:p>
    <w:p w:rsidR="0069589F" w:rsidRPr="0069589F" w:rsidRDefault="0069589F" w:rsidP="0069589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</w:p>
    <w:p w:rsidR="0069589F" w:rsidRPr="0069589F" w:rsidRDefault="0069589F" w:rsidP="0069589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</w:p>
    <w:p w:rsidR="0069589F" w:rsidRPr="0069589F" w:rsidRDefault="00CF6A10" w:rsidP="00CF6A1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  <w:lastRenderedPageBreak/>
        <w:t>5</w:t>
      </w:r>
      <w:r w:rsidR="0069589F" w:rsidRPr="0069589F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  <w:t xml:space="preserve"> Требования к конкурсным работам</w:t>
      </w:r>
    </w:p>
    <w:p w:rsidR="0069589F" w:rsidRPr="0069589F" w:rsidRDefault="0069589F" w:rsidP="0069589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</w:pPr>
    </w:p>
    <w:p w:rsidR="0069589F" w:rsidRDefault="00CF6A10" w:rsidP="0069589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5</w:t>
      </w:r>
      <w:r w:rsidR="0069589F" w:rsidRPr="0069589F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.1.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Буклет оформляется на формате А4, с двух сторон, в формате </w:t>
      </w:r>
      <w:proofErr w:type="spellStart"/>
      <w:r w:rsidRPr="00CF6A10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Microsoft</w:t>
      </w:r>
      <w:proofErr w:type="spellEnd"/>
      <w:r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val="en-US" w:eastAsia="ar-SA"/>
        </w:rPr>
        <w:t>Word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и должен иметь выходные данные</w:t>
      </w:r>
      <w:r w:rsidR="00940CBD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(учреждение, название работы, автор)</w:t>
      </w:r>
      <w:r w:rsidR="0069589F" w:rsidRPr="0069589F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. В содержании электронного письма необходимо также указать контактные данные участника </w:t>
      </w:r>
      <w:r w:rsidR="00940CBD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конкурса</w:t>
      </w:r>
      <w:r w:rsidR="0069589F" w:rsidRPr="0069589F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: ФИО автора, город, номер телефона и адрес электронной почты (при наличии)</w:t>
      </w:r>
      <w:r w:rsidR="00940CBD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.</w:t>
      </w:r>
    </w:p>
    <w:p w:rsidR="00940CBD" w:rsidRDefault="00940CBD" w:rsidP="0069589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5.2. Содержание буклетов должно быть кратким, информативным, доступным для понимания.</w:t>
      </w:r>
    </w:p>
    <w:p w:rsidR="00940CBD" w:rsidRPr="0069589F" w:rsidRDefault="00940CBD" w:rsidP="0069589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5.3. Оформление буклетов должно быть ярким, запоминающимся, привлекающим внимание целевой аудитории.</w:t>
      </w:r>
    </w:p>
    <w:p w:rsidR="0069589F" w:rsidRPr="0069589F" w:rsidRDefault="0069589F" w:rsidP="0069589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</w:p>
    <w:p w:rsidR="0069589F" w:rsidRPr="0069589F" w:rsidRDefault="0069589F" w:rsidP="0069589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</w:p>
    <w:p w:rsidR="0069589F" w:rsidRPr="0069589F" w:rsidRDefault="0069589F" w:rsidP="0069589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</w:p>
    <w:p w:rsidR="0069589F" w:rsidRPr="0069589F" w:rsidRDefault="00940CBD" w:rsidP="00940CB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  <w:t xml:space="preserve">6 </w:t>
      </w:r>
      <w:r w:rsidR="0069589F" w:rsidRPr="0069589F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  <w:t xml:space="preserve">Критерии оценки </w:t>
      </w: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  <w:t>конкурса</w:t>
      </w:r>
    </w:p>
    <w:p w:rsidR="0069589F" w:rsidRPr="0069589F" w:rsidRDefault="0069589F" w:rsidP="0069589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</w:pPr>
    </w:p>
    <w:p w:rsidR="009B19C8" w:rsidRPr="009B19C8" w:rsidRDefault="009B19C8" w:rsidP="009B19C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9B19C8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6.1. Основные критерии оценки конкурсных материалов:</w:t>
      </w:r>
    </w:p>
    <w:p w:rsidR="009B19C8" w:rsidRPr="009B19C8" w:rsidRDefault="009B19C8" w:rsidP="009B19C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9B19C8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Буклеты представляют собой информационно-просветительский материал малой формы.</w:t>
      </w:r>
    </w:p>
    <w:p w:rsidR="009B19C8" w:rsidRPr="009B19C8" w:rsidRDefault="009B19C8" w:rsidP="009B19C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9B19C8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Буклет должен быть написан доступным и понятным языком. Материал должен демонстрировать хорошее понимание автором проблематики, знание ее основ.</w:t>
      </w:r>
    </w:p>
    <w:p w:rsidR="009B19C8" w:rsidRPr="009B19C8" w:rsidRDefault="009B19C8" w:rsidP="009B19C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9B19C8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При создании буклета необходимо четко представлять интересы аудитории, для которой он создается.</w:t>
      </w:r>
    </w:p>
    <w:p w:rsidR="009B19C8" w:rsidRPr="009B19C8" w:rsidRDefault="009B19C8" w:rsidP="009B19C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9B19C8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Буклет будет оцениваться по следующим критериям:</w:t>
      </w:r>
    </w:p>
    <w:p w:rsidR="009B19C8" w:rsidRPr="009B19C8" w:rsidRDefault="009B19C8" w:rsidP="009B19C8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proofErr w:type="gramStart"/>
      <w:r w:rsidRPr="009B19C8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художественное</w:t>
      </w:r>
      <w:proofErr w:type="gramEnd"/>
      <w:r w:rsidRPr="009B19C8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оформление (дизайн),</w:t>
      </w:r>
    </w:p>
    <w:p w:rsidR="009B19C8" w:rsidRPr="009B19C8" w:rsidRDefault="009B19C8" w:rsidP="009B19C8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proofErr w:type="gramStart"/>
      <w:r w:rsidRPr="009B19C8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привлекательность</w:t>
      </w:r>
      <w:proofErr w:type="gramEnd"/>
      <w:r w:rsidRPr="009B19C8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/яркость/креативность,</w:t>
      </w:r>
    </w:p>
    <w:p w:rsidR="009B19C8" w:rsidRPr="009B19C8" w:rsidRDefault="009B19C8" w:rsidP="009B19C8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proofErr w:type="gramStart"/>
      <w:r w:rsidRPr="009B19C8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соответствие</w:t>
      </w:r>
      <w:proofErr w:type="gramEnd"/>
      <w:r w:rsidRPr="009B19C8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теме конкурса,</w:t>
      </w:r>
    </w:p>
    <w:p w:rsidR="009B19C8" w:rsidRDefault="009B19C8" w:rsidP="00D60D63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proofErr w:type="gramStart"/>
      <w:r w:rsidRPr="009B19C8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доходчивость</w:t>
      </w:r>
      <w:proofErr w:type="gramEnd"/>
      <w:r w:rsidRPr="009B19C8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, доступность, </w:t>
      </w:r>
    </w:p>
    <w:p w:rsidR="009B19C8" w:rsidRPr="009B19C8" w:rsidRDefault="009B19C8" w:rsidP="00D60D63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proofErr w:type="gramStart"/>
      <w:r w:rsidRPr="009B19C8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соответствие</w:t>
      </w:r>
      <w:proofErr w:type="gramEnd"/>
      <w:r w:rsidRPr="009B19C8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фотографий и других изображений содержанию текста.</w:t>
      </w:r>
    </w:p>
    <w:p w:rsidR="0069589F" w:rsidRPr="009B19C8" w:rsidRDefault="0069589F" w:rsidP="0069589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</w:p>
    <w:p w:rsidR="009B19C8" w:rsidRDefault="009B19C8" w:rsidP="0069589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</w:p>
    <w:p w:rsidR="009B19C8" w:rsidRPr="0069589F" w:rsidRDefault="009B19C8" w:rsidP="0069589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</w:p>
    <w:p w:rsidR="0069589F" w:rsidRDefault="009B19C8" w:rsidP="009B19C8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  <w:t>7</w:t>
      </w:r>
      <w:r w:rsidR="0069589F" w:rsidRPr="0069589F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  <w:t xml:space="preserve"> Подведение итогов </w:t>
      </w: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  <w:t>конкурса</w:t>
      </w:r>
      <w:r w:rsidR="0069589F" w:rsidRPr="0069589F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  <w:t xml:space="preserve"> и награждение</w:t>
      </w:r>
    </w:p>
    <w:p w:rsidR="00940CBD" w:rsidRPr="00940CBD" w:rsidRDefault="009B19C8" w:rsidP="00940CB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7.1. </w:t>
      </w:r>
      <w:r w:rsidR="00940CBD" w:rsidRPr="00940CBD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С целью определения победителей конкурса создается жюри в состав, которого входят:</w:t>
      </w:r>
    </w:p>
    <w:p w:rsidR="00940CBD" w:rsidRPr="00940CBD" w:rsidRDefault="00940CBD" w:rsidP="00940CB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940CBD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1 </w:t>
      </w:r>
      <w:r w:rsidRPr="009B19C8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  <w:t>Председатель</w:t>
      </w:r>
      <w:r w:rsidRPr="00940CBD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- директор ГБУ «СРЦН г. о. Семеновский» Смирнова Галина Владимировна.</w:t>
      </w:r>
    </w:p>
    <w:p w:rsidR="00940CBD" w:rsidRPr="00940CBD" w:rsidRDefault="00940CBD" w:rsidP="00940CB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</w:p>
    <w:p w:rsidR="00940CBD" w:rsidRPr="00940CBD" w:rsidRDefault="00940CBD" w:rsidP="00940CB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940CBD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2 </w:t>
      </w:r>
      <w:r w:rsidRPr="009B19C8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  <w:t>Члены конкурсной комис</w:t>
      </w:r>
      <w:r w:rsidR="009B19C8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  <w:t>сии:</w:t>
      </w:r>
    </w:p>
    <w:p w:rsidR="00940CBD" w:rsidRPr="00940CBD" w:rsidRDefault="00940CBD" w:rsidP="00940CB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940CBD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- Заместитель директора ГБУ «СРЦН г. о. Семеновский» Воронина Наталья Геннадьевна.</w:t>
      </w:r>
    </w:p>
    <w:p w:rsidR="00940CBD" w:rsidRPr="00940CBD" w:rsidRDefault="00940CBD" w:rsidP="00940CB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940CBD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- Заведующий отделением социальной реабилитации ГБУ «СРЦН г. о. Семеновский» Мигина Татьяна Алексеевна.</w:t>
      </w:r>
    </w:p>
    <w:p w:rsidR="00940CBD" w:rsidRPr="00940CBD" w:rsidRDefault="00940CBD" w:rsidP="00940CB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940CBD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- Социальный педагог ГБУ «СРЦН г. о. Семеновский» Полякова Светлана Викторовна.</w:t>
      </w:r>
    </w:p>
    <w:p w:rsidR="00940CBD" w:rsidRPr="00940CBD" w:rsidRDefault="00940CBD" w:rsidP="00940CB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940CBD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Жюри определяет победителей конкурса из числа представленных работ.</w:t>
      </w:r>
    </w:p>
    <w:p w:rsidR="00940CBD" w:rsidRPr="0069589F" w:rsidRDefault="00940CBD" w:rsidP="0069589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</w:pPr>
    </w:p>
    <w:p w:rsidR="0069589F" w:rsidRPr="0069589F" w:rsidRDefault="009B19C8" w:rsidP="0069589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7.2</w:t>
      </w:r>
      <w:r w:rsidR="0069589F" w:rsidRPr="0069589F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. Итоги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конкурса</w:t>
      </w:r>
      <w:r w:rsidR="0069589F" w:rsidRPr="0069589F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утверждаются решением конкурсной комиссии.</w:t>
      </w:r>
    </w:p>
    <w:p w:rsidR="0069589F" w:rsidRPr="0069589F" w:rsidRDefault="0069589F" w:rsidP="0069589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69589F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По итогам работы конкурсной комиссии, определяются победители.</w:t>
      </w:r>
    </w:p>
    <w:p w:rsidR="0069589F" w:rsidRPr="0069589F" w:rsidRDefault="0069589F" w:rsidP="0069589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69589F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Победители получают дипломы за I, II, III место.</w:t>
      </w:r>
    </w:p>
    <w:p w:rsidR="0069589F" w:rsidRPr="0069589F" w:rsidRDefault="0069589F" w:rsidP="0069589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</w:p>
    <w:p w:rsidR="0069589F" w:rsidRPr="0069589F" w:rsidRDefault="0069589F" w:rsidP="0069589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</w:p>
    <w:p w:rsidR="0069589F" w:rsidRPr="0069589F" w:rsidRDefault="009B19C8" w:rsidP="009B19C8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  <w:t>8</w:t>
      </w:r>
      <w:r w:rsidR="0069589F" w:rsidRPr="0069589F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  <w:t xml:space="preserve"> Контактная информация</w:t>
      </w:r>
    </w:p>
    <w:p w:rsidR="0069589F" w:rsidRPr="0069589F" w:rsidRDefault="009B19C8" w:rsidP="0069589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8</w:t>
      </w:r>
      <w:r w:rsidR="0069589F" w:rsidRPr="0069589F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.1. Ответственное лицо за проведение Мигина Татьяна Алексеевна, контактный телефон: 8(83162)37-2-91.</w:t>
      </w:r>
    </w:p>
    <w:p w:rsidR="0069589F" w:rsidRPr="0069589F" w:rsidRDefault="0069589F" w:rsidP="0069589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69589F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                                                                                                       Приложение 1</w:t>
      </w:r>
    </w:p>
    <w:p w:rsidR="0069589F" w:rsidRPr="0069589F" w:rsidRDefault="0069589F" w:rsidP="0069589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</w:p>
    <w:p w:rsidR="006F12B6" w:rsidRDefault="0069589F" w:rsidP="006F12B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</w:pPr>
      <w:r w:rsidRPr="0069589F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  <w:t xml:space="preserve">Заявка на участие в </w:t>
      </w:r>
      <w:r w:rsidR="006F12B6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  <w:t>областном конкурсе буклетов</w:t>
      </w:r>
    </w:p>
    <w:p w:rsidR="006F12B6" w:rsidRPr="006F12B6" w:rsidRDefault="006F12B6" w:rsidP="006F12B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</w:pPr>
      <w:r w:rsidRPr="006F12B6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  <w:t>«Управляй финансами как взрослый»</w:t>
      </w:r>
    </w:p>
    <w:p w:rsidR="006F12B6" w:rsidRPr="006F12B6" w:rsidRDefault="006F12B6" w:rsidP="006F12B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</w:pPr>
    </w:p>
    <w:p w:rsidR="0069589F" w:rsidRPr="0069589F" w:rsidRDefault="0069589F" w:rsidP="0069589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</w:pPr>
    </w:p>
    <w:p w:rsidR="0069589F" w:rsidRPr="0069589F" w:rsidRDefault="0069589F" w:rsidP="0069589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0"/>
        <w:gridCol w:w="4615"/>
      </w:tblGrid>
      <w:tr w:rsidR="0069589F" w:rsidRPr="0069589F" w:rsidTr="00A726C7">
        <w:tc>
          <w:tcPr>
            <w:tcW w:w="4927" w:type="dxa"/>
            <w:shd w:val="clear" w:color="auto" w:fill="auto"/>
          </w:tcPr>
          <w:p w:rsidR="0069589F" w:rsidRPr="0069589F" w:rsidRDefault="0069589F" w:rsidP="006958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9589F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>Наименование учреждения</w:t>
            </w:r>
          </w:p>
        </w:tc>
        <w:tc>
          <w:tcPr>
            <w:tcW w:w="4927" w:type="dxa"/>
            <w:shd w:val="clear" w:color="auto" w:fill="auto"/>
          </w:tcPr>
          <w:p w:rsidR="0069589F" w:rsidRPr="0069589F" w:rsidRDefault="0069589F" w:rsidP="006958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</w:tr>
      <w:tr w:rsidR="0069589F" w:rsidRPr="0069589F" w:rsidTr="00A726C7">
        <w:tc>
          <w:tcPr>
            <w:tcW w:w="4927" w:type="dxa"/>
            <w:shd w:val="clear" w:color="auto" w:fill="auto"/>
          </w:tcPr>
          <w:p w:rsidR="0069589F" w:rsidRPr="006F12B6" w:rsidRDefault="0069589F" w:rsidP="006958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9589F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>У</w:t>
            </w:r>
            <w:r w:rsidR="006F12B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 xml:space="preserve">частник (Ф.И.О. </w:t>
            </w:r>
            <w:r w:rsidRPr="0069589F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>полностью</w:t>
            </w:r>
            <w:r w:rsidR="006F12B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>, возраст</w:t>
            </w:r>
            <w:r w:rsidRPr="0069589F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>)</w:t>
            </w:r>
            <w:r w:rsidR="006F12B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>, куратор при наличии.</w:t>
            </w:r>
          </w:p>
        </w:tc>
        <w:tc>
          <w:tcPr>
            <w:tcW w:w="4927" w:type="dxa"/>
            <w:shd w:val="clear" w:color="auto" w:fill="auto"/>
          </w:tcPr>
          <w:p w:rsidR="0069589F" w:rsidRPr="0069589F" w:rsidRDefault="0069589F" w:rsidP="006958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</w:tr>
      <w:tr w:rsidR="0069589F" w:rsidRPr="0069589F" w:rsidTr="00A726C7">
        <w:tc>
          <w:tcPr>
            <w:tcW w:w="4927" w:type="dxa"/>
            <w:shd w:val="clear" w:color="auto" w:fill="auto"/>
          </w:tcPr>
          <w:p w:rsidR="0069589F" w:rsidRPr="006F12B6" w:rsidRDefault="006F12B6" w:rsidP="006958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>Название работы</w:t>
            </w:r>
          </w:p>
        </w:tc>
        <w:tc>
          <w:tcPr>
            <w:tcW w:w="4927" w:type="dxa"/>
            <w:shd w:val="clear" w:color="auto" w:fill="auto"/>
          </w:tcPr>
          <w:p w:rsidR="0069589F" w:rsidRPr="0069589F" w:rsidRDefault="0069589F" w:rsidP="006958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</w:tr>
      <w:tr w:rsidR="0069589F" w:rsidRPr="0069589F" w:rsidTr="00A726C7">
        <w:tc>
          <w:tcPr>
            <w:tcW w:w="4927" w:type="dxa"/>
            <w:shd w:val="clear" w:color="auto" w:fill="auto"/>
          </w:tcPr>
          <w:p w:rsidR="0069589F" w:rsidRPr="0069589F" w:rsidRDefault="0069589F" w:rsidP="006958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9589F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>Контактные данные участника (адрес,</w:t>
            </w:r>
          </w:p>
          <w:p w:rsidR="0069589F" w:rsidRPr="0069589F" w:rsidRDefault="0069589F" w:rsidP="006958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</w:pPr>
            <w:proofErr w:type="gramStart"/>
            <w:r w:rsidRPr="0069589F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>номер</w:t>
            </w:r>
            <w:proofErr w:type="gramEnd"/>
            <w:r w:rsidRPr="0069589F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 xml:space="preserve"> телефона и адрес электронной</w:t>
            </w:r>
          </w:p>
          <w:p w:rsidR="0069589F" w:rsidRPr="0069589F" w:rsidRDefault="0069589F" w:rsidP="006958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</w:pPr>
            <w:proofErr w:type="gramStart"/>
            <w:r w:rsidRPr="0069589F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>почты</w:t>
            </w:r>
            <w:proofErr w:type="gramEnd"/>
            <w:r w:rsidRPr="0069589F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>)</w:t>
            </w:r>
          </w:p>
          <w:p w:rsidR="0069589F" w:rsidRPr="0069589F" w:rsidRDefault="0069589F" w:rsidP="006958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  <w:shd w:val="clear" w:color="auto" w:fill="auto"/>
          </w:tcPr>
          <w:p w:rsidR="0069589F" w:rsidRPr="0069589F" w:rsidRDefault="0069589F" w:rsidP="006958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69589F" w:rsidRPr="0069589F" w:rsidRDefault="0069589F" w:rsidP="0069589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</w:pPr>
    </w:p>
    <w:p w:rsidR="0069589F" w:rsidRPr="0069589F" w:rsidRDefault="0069589F" w:rsidP="0069589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</w:pPr>
    </w:p>
    <w:p w:rsidR="0069589F" w:rsidRPr="0069589F" w:rsidRDefault="0069589F" w:rsidP="0069589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</w:p>
    <w:p w:rsidR="0069589F" w:rsidRPr="0069589F" w:rsidRDefault="0069589F" w:rsidP="0069589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69589F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Данной заявкой даю согласие на участие в </w:t>
      </w:r>
      <w:r w:rsidR="006F12B6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конкурсе</w:t>
      </w:r>
      <w:r w:rsidRPr="0069589F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, обработку</w:t>
      </w:r>
    </w:p>
    <w:p w:rsidR="0069589F" w:rsidRPr="0069589F" w:rsidRDefault="0069589F" w:rsidP="0069589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proofErr w:type="gramStart"/>
      <w:r w:rsidRPr="0069589F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персональных</w:t>
      </w:r>
      <w:proofErr w:type="gramEnd"/>
      <w:r w:rsidRPr="0069589F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данных и использование фотоработы для размещения на сайте.</w:t>
      </w:r>
    </w:p>
    <w:p w:rsidR="0069589F" w:rsidRPr="0069589F" w:rsidRDefault="0069589F" w:rsidP="0069589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</w:p>
    <w:p w:rsidR="0069589F" w:rsidRPr="0069589F" w:rsidRDefault="0069589F" w:rsidP="0069589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69589F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Дата_________________                               Подпись___________________</w:t>
      </w:r>
    </w:p>
    <w:p w:rsidR="0069589F" w:rsidRPr="0069589F" w:rsidRDefault="0069589F" w:rsidP="0069589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</w:p>
    <w:p w:rsidR="0069589F" w:rsidRPr="0069589F" w:rsidRDefault="0069589F" w:rsidP="0069589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</w:p>
    <w:p w:rsidR="0069589F" w:rsidRPr="0069589F" w:rsidRDefault="0069589F" w:rsidP="0069589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</w:p>
    <w:p w:rsidR="0069589F" w:rsidRPr="0069589F" w:rsidRDefault="0069589F" w:rsidP="0069589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</w:p>
    <w:p w:rsidR="0069589F" w:rsidRPr="0069589F" w:rsidRDefault="0069589F" w:rsidP="0069589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</w:p>
    <w:p w:rsidR="0069589F" w:rsidRPr="0069589F" w:rsidRDefault="0069589F" w:rsidP="0069589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</w:p>
    <w:p w:rsidR="0069589F" w:rsidRPr="0069589F" w:rsidRDefault="0069589F" w:rsidP="0069589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</w:p>
    <w:p w:rsidR="00AE3794" w:rsidRPr="00AE3794" w:rsidRDefault="00AE3794" w:rsidP="00AE379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</w:p>
    <w:p w:rsidR="00AE3794" w:rsidRPr="00AE3794" w:rsidRDefault="00AE3794" w:rsidP="00AE379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</w:p>
    <w:p w:rsidR="00AE3794" w:rsidRPr="00AE3794" w:rsidRDefault="00AE3794" w:rsidP="00AE379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</w:p>
    <w:p w:rsidR="00AE3794" w:rsidRPr="00AE3794" w:rsidRDefault="00AE3794" w:rsidP="00AE379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</w:p>
    <w:p w:rsidR="00AE3794" w:rsidRPr="00AE3794" w:rsidRDefault="00AE3794" w:rsidP="00AE379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ar-SA"/>
        </w:rPr>
      </w:pPr>
      <w:r w:rsidRPr="00AE3794">
        <w:rPr>
          <w:rFonts w:ascii="Times New Roman" w:eastAsia="Andale Sans UI" w:hAnsi="Times New Roman" w:cs="Times New Roman"/>
          <w:kern w:val="2"/>
          <w:sz w:val="20"/>
          <w:szCs w:val="20"/>
          <w:lang w:eastAsia="ar-SA"/>
        </w:rPr>
        <w:t xml:space="preserve">Исп.: </w:t>
      </w:r>
      <w:r w:rsidR="006F12B6">
        <w:rPr>
          <w:rFonts w:ascii="Times New Roman" w:eastAsia="Andale Sans UI" w:hAnsi="Times New Roman" w:cs="Times New Roman"/>
          <w:kern w:val="2"/>
          <w:sz w:val="20"/>
          <w:szCs w:val="20"/>
          <w:lang w:eastAsia="ar-SA"/>
        </w:rPr>
        <w:t>Красилова А.А.</w:t>
      </w:r>
    </w:p>
    <w:p w:rsidR="00AE3794" w:rsidRPr="00AE3794" w:rsidRDefault="00AE3794" w:rsidP="00AE379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ar-SA"/>
        </w:rPr>
      </w:pPr>
      <w:r w:rsidRPr="00AE3794">
        <w:rPr>
          <w:rFonts w:ascii="Times New Roman" w:eastAsia="Andale Sans UI" w:hAnsi="Times New Roman" w:cs="Times New Roman"/>
          <w:kern w:val="2"/>
          <w:sz w:val="20"/>
          <w:szCs w:val="20"/>
          <w:lang w:eastAsia="ar-SA"/>
        </w:rPr>
        <w:t>8(83162)37218</w:t>
      </w:r>
    </w:p>
    <w:p w:rsidR="00363CF2" w:rsidRPr="006F12B6" w:rsidRDefault="00363CF2" w:rsidP="006F12B6">
      <w:pPr>
        <w:rPr>
          <w:rFonts w:ascii="Times New Roman" w:hAnsi="Times New Roman" w:cs="Times New Roman"/>
          <w:sz w:val="28"/>
          <w:szCs w:val="28"/>
        </w:rPr>
      </w:pPr>
    </w:p>
    <w:sectPr w:rsidR="00363CF2" w:rsidRPr="006F12B6" w:rsidSect="00A5579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06B66"/>
    <w:multiLevelType w:val="hybridMultilevel"/>
    <w:tmpl w:val="EC643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B3DD7"/>
    <w:multiLevelType w:val="hybridMultilevel"/>
    <w:tmpl w:val="905A4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D21C9"/>
    <w:multiLevelType w:val="multilevel"/>
    <w:tmpl w:val="C3AE9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2F30D7"/>
    <w:multiLevelType w:val="hybridMultilevel"/>
    <w:tmpl w:val="64BAA45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52"/>
    <w:rsid w:val="00212291"/>
    <w:rsid w:val="002179CB"/>
    <w:rsid w:val="00235E79"/>
    <w:rsid w:val="002524B9"/>
    <w:rsid w:val="002A68D4"/>
    <w:rsid w:val="00363CF2"/>
    <w:rsid w:val="004D3679"/>
    <w:rsid w:val="0069589F"/>
    <w:rsid w:val="006F12B6"/>
    <w:rsid w:val="007D3A1D"/>
    <w:rsid w:val="007D5FEA"/>
    <w:rsid w:val="00940CBD"/>
    <w:rsid w:val="009B19C8"/>
    <w:rsid w:val="009F0309"/>
    <w:rsid w:val="00A55AC4"/>
    <w:rsid w:val="00AA577A"/>
    <w:rsid w:val="00AE3794"/>
    <w:rsid w:val="00AF0B58"/>
    <w:rsid w:val="00B51C9B"/>
    <w:rsid w:val="00C47491"/>
    <w:rsid w:val="00CF6A10"/>
    <w:rsid w:val="00D03196"/>
    <w:rsid w:val="00D90D52"/>
    <w:rsid w:val="00E364DF"/>
    <w:rsid w:val="00E55788"/>
    <w:rsid w:val="00E73FD6"/>
    <w:rsid w:val="00E93353"/>
    <w:rsid w:val="00E9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A84FF-C221-451E-9945-37010E848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FE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B19C8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F1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12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Алексеевна</dc:creator>
  <cp:keywords/>
  <dc:description/>
  <cp:lastModifiedBy>Пользователь</cp:lastModifiedBy>
  <cp:revision>13</cp:revision>
  <cp:lastPrinted>2022-09-15T07:22:00Z</cp:lastPrinted>
  <dcterms:created xsi:type="dcterms:W3CDTF">2021-08-04T11:09:00Z</dcterms:created>
  <dcterms:modified xsi:type="dcterms:W3CDTF">2022-09-15T08:08:00Z</dcterms:modified>
</cp:coreProperties>
</file>